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F5B9" w14:textId="0861876C" w:rsidR="00C41FCB" w:rsidRPr="00D273BC" w:rsidRDefault="00C41FCB" w:rsidP="00D273BC">
      <w:pPr>
        <w:pStyle w:val="Nagwek"/>
        <w:jc w:val="right"/>
      </w:pPr>
      <w:r w:rsidRPr="00997511">
        <w:rPr>
          <w:sz w:val="24"/>
          <w:szCs w:val="24"/>
        </w:rPr>
        <w:t>Miejski Dom Kultury w Brzezinach</w:t>
      </w:r>
      <w:r w:rsidR="00D273BC">
        <w:rPr>
          <w:sz w:val="24"/>
          <w:szCs w:val="24"/>
        </w:rPr>
        <w:tab/>
      </w:r>
      <w:r w:rsidR="00D273BC">
        <w:rPr>
          <w:sz w:val="24"/>
          <w:szCs w:val="24"/>
        </w:rPr>
        <w:tab/>
      </w:r>
      <w:r w:rsidR="00D273BC">
        <w:t>Załącznik nr 3</w:t>
      </w:r>
    </w:p>
    <w:p w14:paraId="6D6D8E93" w14:textId="77777777" w:rsidR="00C41FCB" w:rsidRPr="00997511" w:rsidRDefault="00C41FCB" w:rsidP="00C41F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Pr="00997511">
        <w:rPr>
          <w:sz w:val="24"/>
          <w:szCs w:val="24"/>
        </w:rPr>
        <w:t>l. H. Sienkiewicza 10/12, 95-060 Brzeziny</w:t>
      </w:r>
    </w:p>
    <w:p w14:paraId="1F038B79" w14:textId="77777777" w:rsidR="00C41FCB" w:rsidRPr="00997511" w:rsidRDefault="00C41FCB" w:rsidP="00C41FCB">
      <w:pPr>
        <w:spacing w:after="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t</w:t>
      </w:r>
      <w:r w:rsidRPr="00997511">
        <w:rPr>
          <w:sz w:val="24"/>
          <w:szCs w:val="24"/>
        </w:rPr>
        <w:t>el. /46/ 874 31 31</w:t>
      </w:r>
    </w:p>
    <w:p w14:paraId="660A745A" w14:textId="77777777" w:rsidR="00C41FCB" w:rsidRPr="00997511" w:rsidRDefault="00C41FCB" w:rsidP="00C41FCB">
      <w:pPr>
        <w:spacing w:after="0" w:line="360" w:lineRule="auto"/>
        <w:ind w:left="142"/>
        <w:rPr>
          <w:sz w:val="24"/>
          <w:szCs w:val="24"/>
        </w:rPr>
      </w:pPr>
      <w:r w:rsidRPr="00C41FCB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E04468" wp14:editId="10AD1ED4">
                <wp:simplePos x="0" y="0"/>
                <wp:positionH relativeFrom="column">
                  <wp:posOffset>57150</wp:posOffset>
                </wp:positionH>
                <wp:positionV relativeFrom="paragraph">
                  <wp:posOffset>118110</wp:posOffset>
                </wp:positionV>
                <wp:extent cx="2360930" cy="1404620"/>
                <wp:effectExtent l="0" t="0" r="0" b="444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FF581" w14:textId="77777777" w:rsidR="00C41FCB" w:rsidRPr="00C41FCB" w:rsidRDefault="00C41FCB" w:rsidP="00C41FC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dane</w:t>
                            </w:r>
                            <w:r w:rsidRPr="00C41FCB">
                              <w:rPr>
                                <w:sz w:val="18"/>
                              </w:rPr>
                              <w:t xml:space="preserve"> jednostki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E0446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5pt;margin-top:9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" filled="f" stroked="f">
                <v:textbox style="mso-fit-shape-to-text:t">
                  <w:txbxContent>
                    <w:p w14:paraId="618FF581" w14:textId="77777777" w:rsidR="00C41FCB" w:rsidRPr="00C41FCB" w:rsidRDefault="00C41FCB" w:rsidP="00C41FCB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dane</w:t>
                      </w:r>
                      <w:r w:rsidRPr="00C41FCB">
                        <w:rPr>
                          <w:sz w:val="18"/>
                        </w:rPr>
                        <w:t xml:space="preserve"> jednostki</w:t>
                      </w:r>
                    </w:p>
                  </w:txbxContent>
                </v:textbox>
              </v:shape>
            </w:pict>
          </mc:Fallback>
        </mc:AlternateContent>
      </w:r>
      <w:r w:rsidRPr="00997511">
        <w:rPr>
          <w:sz w:val="24"/>
          <w:szCs w:val="24"/>
        </w:rPr>
        <w:t>NIP 833 139 65 91 REGON 6101087690</w:t>
      </w:r>
    </w:p>
    <w:p w14:paraId="3A1E80E7" w14:textId="77777777" w:rsidR="00C41FCB" w:rsidRPr="00997511" w:rsidRDefault="00C41FCB" w:rsidP="00C41FCB">
      <w:pPr>
        <w:spacing w:after="0" w:line="360" w:lineRule="auto"/>
        <w:rPr>
          <w:sz w:val="24"/>
          <w:szCs w:val="24"/>
        </w:rPr>
      </w:pPr>
    </w:p>
    <w:p w14:paraId="3F440073" w14:textId="77777777" w:rsidR="00C41FCB" w:rsidRPr="00997511" w:rsidRDefault="00C41FCB" w:rsidP="00C41FCB">
      <w:pPr>
        <w:spacing w:line="360" w:lineRule="auto"/>
        <w:jc w:val="center"/>
        <w:rPr>
          <w:b/>
          <w:sz w:val="24"/>
          <w:szCs w:val="24"/>
        </w:rPr>
      </w:pPr>
      <w:r w:rsidRPr="00997511">
        <w:rPr>
          <w:b/>
          <w:sz w:val="28"/>
          <w:szCs w:val="24"/>
        </w:rPr>
        <w:t>Zapytanie ofertowe</w:t>
      </w:r>
    </w:p>
    <w:p w14:paraId="2ED21026" w14:textId="77777777" w:rsidR="00C41FCB" w:rsidRDefault="00C41FCB" w:rsidP="001B03EC">
      <w:pPr>
        <w:jc w:val="both"/>
        <w:rPr>
          <w:sz w:val="24"/>
          <w:szCs w:val="24"/>
        </w:rPr>
      </w:pPr>
      <w:r w:rsidRPr="00997511">
        <w:rPr>
          <w:sz w:val="24"/>
          <w:szCs w:val="24"/>
        </w:rPr>
        <w:t>Zwracamy się z prośbą o przedstawienie swojej oferty na poniżej opisany przedmiot zamówienia:</w:t>
      </w:r>
    </w:p>
    <w:p w14:paraId="4BC24983" w14:textId="5940F1C3" w:rsidR="001B03EC" w:rsidRPr="001B03EC" w:rsidRDefault="001B03EC" w:rsidP="001B03EC">
      <w:pPr>
        <w:jc w:val="center"/>
        <w:rPr>
          <w:b/>
          <w:sz w:val="24"/>
          <w:szCs w:val="24"/>
        </w:rPr>
      </w:pPr>
      <w:r w:rsidRPr="001B03EC">
        <w:rPr>
          <w:b/>
          <w:sz w:val="24"/>
          <w:szCs w:val="24"/>
        </w:rPr>
        <w:t xml:space="preserve">Zakup </w:t>
      </w:r>
      <w:r w:rsidR="00D273BC">
        <w:rPr>
          <w:b/>
          <w:sz w:val="24"/>
          <w:szCs w:val="24"/>
        </w:rPr>
        <w:t>i montaż drzwi</w:t>
      </w:r>
    </w:p>
    <w:p w14:paraId="778AF9E8" w14:textId="4165E61A" w:rsidR="00C41FCB" w:rsidRPr="00997511" w:rsidRDefault="00D273BC" w:rsidP="00C41FCB">
      <w:pPr>
        <w:jc w:val="both"/>
        <w:rPr>
          <w:sz w:val="24"/>
          <w:szCs w:val="24"/>
        </w:rPr>
      </w:pPr>
      <w:r>
        <w:rPr>
          <w:sz w:val="24"/>
          <w:szCs w:val="24"/>
        </w:rPr>
        <w:t>Zakres</w:t>
      </w:r>
    </w:p>
    <w:p w14:paraId="29A238E3" w14:textId="788B6B3A" w:rsidR="00C41FCB" w:rsidRPr="00D273BC" w:rsidRDefault="00D273BC" w:rsidP="00D273BC">
      <w:pPr>
        <w:pStyle w:val="Akapitzlist"/>
        <w:numPr>
          <w:ilvl w:val="0"/>
          <w:numId w:val="15"/>
        </w:numPr>
        <w:spacing w:after="160"/>
        <w:ind w:left="426"/>
        <w:jc w:val="both"/>
        <w:rPr>
          <w:bCs/>
          <w:sz w:val="24"/>
          <w:szCs w:val="24"/>
        </w:rPr>
      </w:pPr>
      <w:r w:rsidRPr="00D273BC">
        <w:rPr>
          <w:bCs/>
          <w:sz w:val="24"/>
          <w:szCs w:val="24"/>
        </w:rPr>
        <w:t>Drzwi aluminiowe w wersji aluminium ciepłe – 1 szt. (wg pomiaru i specyfikacji z załącznika nr 1)</w:t>
      </w:r>
    </w:p>
    <w:p w14:paraId="19BE620C" w14:textId="3C81DA06" w:rsidR="00D273BC" w:rsidRDefault="00D273BC" w:rsidP="00D273BC">
      <w:pPr>
        <w:pStyle w:val="Akapitzlist"/>
        <w:numPr>
          <w:ilvl w:val="0"/>
          <w:numId w:val="15"/>
        </w:numPr>
        <w:spacing w:after="160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Demontaż i utylizacja starych drzwi</w:t>
      </w:r>
    </w:p>
    <w:p w14:paraId="0144268B" w14:textId="6E3725C2" w:rsidR="00D273BC" w:rsidRDefault="00D273BC" w:rsidP="00D273BC">
      <w:pPr>
        <w:pStyle w:val="Akapitzlist"/>
        <w:numPr>
          <w:ilvl w:val="0"/>
          <w:numId w:val="15"/>
        </w:numPr>
        <w:spacing w:after="160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Montaż nowych drzwi</w:t>
      </w:r>
    </w:p>
    <w:p w14:paraId="0FE6FC59" w14:textId="1D8C5DBA" w:rsidR="00D273BC" w:rsidRPr="00D273BC" w:rsidRDefault="00D273BC" w:rsidP="00D273BC">
      <w:pPr>
        <w:pStyle w:val="Akapitzlist"/>
        <w:numPr>
          <w:ilvl w:val="0"/>
          <w:numId w:val="15"/>
        </w:numPr>
        <w:spacing w:after="160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Usługa transportowa</w:t>
      </w:r>
    </w:p>
    <w:p w14:paraId="7D5B683B" w14:textId="19C27C4F" w:rsidR="00C41FCB" w:rsidRPr="00997511" w:rsidRDefault="00C41FCB" w:rsidP="00C41FCB">
      <w:pPr>
        <w:jc w:val="both"/>
        <w:rPr>
          <w:sz w:val="24"/>
          <w:szCs w:val="24"/>
        </w:rPr>
      </w:pPr>
      <w:r w:rsidRPr="00997511">
        <w:rPr>
          <w:sz w:val="24"/>
          <w:szCs w:val="24"/>
        </w:rPr>
        <w:t xml:space="preserve">Termin realizacji zamówienia do </w:t>
      </w:r>
      <w:r w:rsidR="00D273BC">
        <w:rPr>
          <w:b/>
          <w:sz w:val="24"/>
          <w:szCs w:val="24"/>
        </w:rPr>
        <w:t>30.11</w:t>
      </w:r>
      <w:r w:rsidRPr="00997511">
        <w:rPr>
          <w:b/>
          <w:sz w:val="24"/>
          <w:szCs w:val="24"/>
        </w:rPr>
        <w:t>.2023</w:t>
      </w:r>
      <w:r w:rsidRPr="00997511">
        <w:rPr>
          <w:sz w:val="24"/>
          <w:szCs w:val="24"/>
        </w:rPr>
        <w:t xml:space="preserve"> r.</w:t>
      </w:r>
    </w:p>
    <w:p w14:paraId="36BAAD20" w14:textId="77777777" w:rsidR="00C41FCB" w:rsidRPr="00997511" w:rsidRDefault="00C41FCB" w:rsidP="00C41FCB">
      <w:pPr>
        <w:jc w:val="both"/>
        <w:rPr>
          <w:sz w:val="24"/>
          <w:szCs w:val="24"/>
        </w:rPr>
      </w:pPr>
      <w:r w:rsidRPr="00997511">
        <w:rPr>
          <w:sz w:val="24"/>
          <w:szCs w:val="24"/>
        </w:rPr>
        <w:t>Zamawiający nie dopuszcza możliwości składania ofert częściowych.</w:t>
      </w:r>
    </w:p>
    <w:p w14:paraId="32906AAF" w14:textId="55279E7E" w:rsidR="00C41FCB" w:rsidRPr="00997511" w:rsidRDefault="00C41FCB" w:rsidP="00C41FCB">
      <w:pPr>
        <w:jc w:val="both"/>
        <w:rPr>
          <w:sz w:val="24"/>
          <w:szCs w:val="24"/>
        </w:rPr>
      </w:pPr>
      <w:r w:rsidRPr="00997511">
        <w:rPr>
          <w:sz w:val="24"/>
          <w:szCs w:val="24"/>
        </w:rPr>
        <w:t>Zamawiający dopuszcza możliwości powierzenia części lub całości zamówienia podwykonawcom.</w:t>
      </w:r>
    </w:p>
    <w:p w14:paraId="2BD1802D" w14:textId="77777777" w:rsidR="00C41FCB" w:rsidRPr="00997511" w:rsidRDefault="00C41FCB" w:rsidP="00C41FCB">
      <w:pPr>
        <w:jc w:val="both"/>
        <w:rPr>
          <w:sz w:val="24"/>
          <w:szCs w:val="24"/>
        </w:rPr>
      </w:pPr>
      <w:r w:rsidRPr="00997511">
        <w:rPr>
          <w:sz w:val="24"/>
          <w:szCs w:val="24"/>
        </w:rPr>
        <w:t>Kryterium oceny ofert:</w:t>
      </w:r>
    </w:p>
    <w:p w14:paraId="1F2EF665" w14:textId="77777777" w:rsidR="00C41FCB" w:rsidRPr="00997511" w:rsidRDefault="00C41FCB" w:rsidP="00C41FCB">
      <w:pPr>
        <w:pStyle w:val="Akapitzlist"/>
        <w:numPr>
          <w:ilvl w:val="0"/>
          <w:numId w:val="11"/>
        </w:numPr>
        <w:spacing w:after="160"/>
        <w:jc w:val="both"/>
        <w:rPr>
          <w:sz w:val="24"/>
          <w:szCs w:val="24"/>
        </w:rPr>
      </w:pPr>
      <w:r w:rsidRPr="00997511">
        <w:rPr>
          <w:sz w:val="24"/>
          <w:szCs w:val="24"/>
        </w:rPr>
        <w:t>cena - 100%</w:t>
      </w:r>
    </w:p>
    <w:p w14:paraId="67AF556F" w14:textId="77777777" w:rsidR="00C41FCB" w:rsidRPr="00997511" w:rsidRDefault="00C41FCB" w:rsidP="00C41FCB">
      <w:pPr>
        <w:jc w:val="both"/>
        <w:rPr>
          <w:sz w:val="24"/>
          <w:szCs w:val="24"/>
        </w:rPr>
      </w:pPr>
      <w:r w:rsidRPr="00997511">
        <w:rPr>
          <w:sz w:val="24"/>
          <w:szCs w:val="24"/>
        </w:rPr>
        <w:t>Cena brutto oferty obejmuje wszystkie koszty związane z przedmiotem zamówienia łącznie z kosztem dostawy.</w:t>
      </w:r>
    </w:p>
    <w:p w14:paraId="4C6D6DDF" w14:textId="77777777" w:rsidR="00C41FCB" w:rsidRPr="00997511" w:rsidRDefault="00C41FCB" w:rsidP="00C41FCB">
      <w:pPr>
        <w:jc w:val="both"/>
        <w:rPr>
          <w:sz w:val="24"/>
          <w:szCs w:val="24"/>
        </w:rPr>
      </w:pPr>
      <w:r w:rsidRPr="00997511">
        <w:rPr>
          <w:sz w:val="24"/>
          <w:szCs w:val="24"/>
        </w:rPr>
        <w:t>Inne istotne warunki zamówienia przyszłej umowy, a w szczególności warunki zapłaty:</w:t>
      </w:r>
    </w:p>
    <w:p w14:paraId="1D1CE918" w14:textId="77777777" w:rsidR="00C41FCB" w:rsidRPr="00997511" w:rsidRDefault="00C41FCB" w:rsidP="00C41FCB">
      <w:pPr>
        <w:pStyle w:val="Akapitzlist"/>
        <w:numPr>
          <w:ilvl w:val="0"/>
          <w:numId w:val="11"/>
        </w:numPr>
        <w:spacing w:after="160"/>
        <w:jc w:val="both"/>
        <w:rPr>
          <w:sz w:val="24"/>
          <w:szCs w:val="24"/>
        </w:rPr>
      </w:pPr>
      <w:r w:rsidRPr="00997511">
        <w:rPr>
          <w:sz w:val="24"/>
          <w:szCs w:val="24"/>
        </w:rPr>
        <w:t>Zamawiający udzieli zamówienia Wykonawcy, którego oferta odpowiada wszystkim wymaganiom przedstawionym w niniejszym zapytaniu i zostanie oceniona jako najkorzystniejsza w oparciu o wyżej podane kryteria oceny.</w:t>
      </w:r>
    </w:p>
    <w:p w14:paraId="7926F277" w14:textId="77777777" w:rsidR="00C41FCB" w:rsidRPr="00997511" w:rsidRDefault="00C41FCB" w:rsidP="00C41FCB">
      <w:pPr>
        <w:pStyle w:val="Akapitzlist"/>
        <w:numPr>
          <w:ilvl w:val="0"/>
          <w:numId w:val="11"/>
        </w:numPr>
        <w:spacing w:after="160"/>
        <w:jc w:val="both"/>
        <w:rPr>
          <w:sz w:val="24"/>
          <w:szCs w:val="24"/>
        </w:rPr>
      </w:pPr>
      <w:r w:rsidRPr="00997511">
        <w:rPr>
          <w:sz w:val="24"/>
          <w:szCs w:val="24"/>
        </w:rPr>
        <w:t>Aby zapewnić porównywalność wszystkich ofert, Zamawiający zastrzega sobie prawo do skontaktowania się z właściwymi Oferentami w celu uzupełnienia lub doprecyzowania ofert. Zamawiający zastrzega sobie również prawo do odpowiedzi tylko na wybraną ofertę oraz negocjacji warunków po wyborze oferty.</w:t>
      </w:r>
    </w:p>
    <w:p w14:paraId="6630BAA3" w14:textId="77777777" w:rsidR="00C41FCB" w:rsidRPr="00997511" w:rsidRDefault="00C41FCB" w:rsidP="00C41FCB">
      <w:pPr>
        <w:pStyle w:val="Akapitzlist"/>
        <w:numPr>
          <w:ilvl w:val="0"/>
          <w:numId w:val="11"/>
        </w:numPr>
        <w:spacing w:after="160"/>
        <w:jc w:val="both"/>
        <w:rPr>
          <w:sz w:val="24"/>
          <w:szCs w:val="24"/>
        </w:rPr>
      </w:pPr>
      <w:r w:rsidRPr="00997511">
        <w:rPr>
          <w:sz w:val="24"/>
          <w:szCs w:val="24"/>
        </w:rPr>
        <w:t>Płatność zostanie dokonana na podstawie faktury/rachunku wystawionej po dostawie towaru w ciągu 14 dni na konto Wykonawcy.</w:t>
      </w:r>
    </w:p>
    <w:p w14:paraId="0EE5B478" w14:textId="77777777" w:rsidR="00D273BC" w:rsidRDefault="00C41FCB" w:rsidP="00C41FCB">
      <w:pPr>
        <w:pStyle w:val="Akapitzlist"/>
        <w:numPr>
          <w:ilvl w:val="0"/>
          <w:numId w:val="11"/>
        </w:numPr>
        <w:spacing w:after="160"/>
        <w:jc w:val="both"/>
        <w:rPr>
          <w:sz w:val="24"/>
          <w:szCs w:val="24"/>
        </w:rPr>
      </w:pPr>
      <w:r w:rsidRPr="00997511">
        <w:rPr>
          <w:sz w:val="24"/>
          <w:szCs w:val="24"/>
        </w:rPr>
        <w:t xml:space="preserve">Zamawiający zastrzega sobie prawo do możliwości unieważnienia zapytania ofertowego na każdym etapie prowadzonego  postępowania  i niewybrania  żadnej  z przedstawionych  ofert  </w:t>
      </w:r>
    </w:p>
    <w:p w14:paraId="1A16AC90" w14:textId="77777777" w:rsidR="00D273BC" w:rsidRDefault="00D273BC" w:rsidP="00D273BC">
      <w:pPr>
        <w:pStyle w:val="Akapitzlist"/>
        <w:spacing w:after="160"/>
        <w:jc w:val="both"/>
        <w:rPr>
          <w:sz w:val="24"/>
          <w:szCs w:val="24"/>
        </w:rPr>
      </w:pPr>
    </w:p>
    <w:p w14:paraId="7674DF58" w14:textId="72E6D817" w:rsidR="00C41FCB" w:rsidRPr="00997511" w:rsidRDefault="00C41FCB" w:rsidP="00D273BC">
      <w:pPr>
        <w:pStyle w:val="Akapitzlist"/>
        <w:spacing w:after="160"/>
        <w:jc w:val="both"/>
        <w:rPr>
          <w:sz w:val="24"/>
          <w:szCs w:val="24"/>
        </w:rPr>
      </w:pPr>
      <w:r w:rsidRPr="00997511">
        <w:rPr>
          <w:sz w:val="24"/>
          <w:szCs w:val="24"/>
        </w:rPr>
        <w:lastRenderedPageBreak/>
        <w:t>bez podania  przyczyny. W przypadku zaistnienia powyższych okoliczności Oferentom nie przysługują żadne roszczenia w stosunku do Zamawiającego.</w:t>
      </w:r>
    </w:p>
    <w:p w14:paraId="7CA934E4" w14:textId="77777777" w:rsidR="00C41FCB" w:rsidRPr="00997511" w:rsidRDefault="00C41FCB" w:rsidP="00C41FCB">
      <w:pPr>
        <w:jc w:val="both"/>
        <w:rPr>
          <w:sz w:val="24"/>
          <w:szCs w:val="24"/>
        </w:rPr>
      </w:pPr>
    </w:p>
    <w:p w14:paraId="025F0DD6" w14:textId="1680AB73" w:rsidR="00C41FCB" w:rsidRPr="00997511" w:rsidRDefault="00C41FCB" w:rsidP="00C41FCB">
      <w:pPr>
        <w:jc w:val="both"/>
        <w:rPr>
          <w:sz w:val="24"/>
          <w:szCs w:val="24"/>
        </w:rPr>
      </w:pPr>
      <w:r w:rsidRPr="00997511">
        <w:rPr>
          <w:sz w:val="24"/>
          <w:szCs w:val="24"/>
        </w:rPr>
        <w:t xml:space="preserve">Ofertę prosimy przesłać pocztą tradycyjną (Miejski Dom Kultury w Brzezinach, 95-060 Brzeziny, ul. Sienkiewicza 10/12), lub pocztą elektroniczną na adres: </w:t>
      </w:r>
      <w:hyperlink r:id="rId7" w:history="1">
        <w:r w:rsidR="00D273BC" w:rsidRPr="00510165">
          <w:rPr>
            <w:rStyle w:val="Hipercze"/>
            <w:sz w:val="24"/>
            <w:szCs w:val="24"/>
          </w:rPr>
          <w:t>kontakt@cpik-brzeziny.com.pl</w:t>
        </w:r>
      </w:hyperlink>
      <w:r w:rsidRPr="00997511">
        <w:rPr>
          <w:sz w:val="24"/>
          <w:szCs w:val="24"/>
        </w:rPr>
        <w:t xml:space="preserve"> </w:t>
      </w:r>
      <w:r w:rsidRPr="00262CBB">
        <w:rPr>
          <w:b/>
          <w:sz w:val="24"/>
          <w:szCs w:val="24"/>
        </w:rPr>
        <w:t>w terminie</w:t>
      </w:r>
      <w:r w:rsidRPr="00997511">
        <w:rPr>
          <w:sz w:val="24"/>
          <w:szCs w:val="24"/>
        </w:rPr>
        <w:t xml:space="preserve"> </w:t>
      </w:r>
      <w:r w:rsidRPr="00262CBB">
        <w:rPr>
          <w:b/>
          <w:sz w:val="24"/>
          <w:szCs w:val="24"/>
        </w:rPr>
        <w:t xml:space="preserve">do </w:t>
      </w:r>
      <w:r w:rsidR="00D273BC">
        <w:rPr>
          <w:b/>
          <w:sz w:val="24"/>
          <w:szCs w:val="24"/>
        </w:rPr>
        <w:t>19</w:t>
      </w:r>
      <w:r w:rsidRPr="00262CBB">
        <w:rPr>
          <w:b/>
          <w:sz w:val="24"/>
          <w:szCs w:val="24"/>
        </w:rPr>
        <w:t>.</w:t>
      </w:r>
      <w:r w:rsidR="00D273BC">
        <w:rPr>
          <w:b/>
          <w:sz w:val="24"/>
          <w:szCs w:val="24"/>
        </w:rPr>
        <w:t>10</w:t>
      </w:r>
      <w:r w:rsidRPr="00262CBB">
        <w:rPr>
          <w:b/>
          <w:sz w:val="24"/>
          <w:szCs w:val="24"/>
        </w:rPr>
        <w:t xml:space="preserve">.2023 r., do godz. </w:t>
      </w:r>
      <w:r w:rsidR="00D273BC">
        <w:rPr>
          <w:b/>
          <w:sz w:val="24"/>
          <w:szCs w:val="24"/>
        </w:rPr>
        <w:t>9</w:t>
      </w:r>
      <w:r w:rsidRPr="00262CBB">
        <w:rPr>
          <w:b/>
          <w:sz w:val="24"/>
          <w:szCs w:val="24"/>
        </w:rPr>
        <w:t>:00.</w:t>
      </w:r>
    </w:p>
    <w:p w14:paraId="13A279BA" w14:textId="77777777" w:rsidR="003F0797" w:rsidRDefault="003F0797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B2483C7" w14:textId="11FFFABF" w:rsidR="00C41FCB" w:rsidRDefault="00C41FCB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1FCB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8464B6" wp14:editId="5E186EB6">
                <wp:simplePos x="0" y="0"/>
                <wp:positionH relativeFrom="column">
                  <wp:posOffset>3676015</wp:posOffset>
                </wp:positionH>
                <wp:positionV relativeFrom="paragraph">
                  <wp:posOffset>161925</wp:posOffset>
                </wp:positionV>
                <wp:extent cx="2360930" cy="1404620"/>
                <wp:effectExtent l="0" t="0" r="0" b="444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E0EDB" w14:textId="77777777" w:rsidR="00C41FCB" w:rsidRPr="00C41FCB" w:rsidRDefault="00C41FCB" w:rsidP="00C41FC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41FCB">
                              <w:rPr>
                                <w:sz w:val="18"/>
                              </w:rPr>
                              <w:t>podpis kierownika jednostki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8464B6" id="_x0000_s1027" type="#_x0000_t202" style="position:absolute;left:0;text-align:left;margin-left:289.45pt;margin-top:12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" filled="f" stroked="f">
                <v:textbox style="mso-fit-shape-to-text:t">
                  <w:txbxContent>
                    <w:p w14:paraId="6DAE0EDB" w14:textId="77777777" w:rsidR="00C41FCB" w:rsidRPr="00C41FCB" w:rsidRDefault="00C41FCB" w:rsidP="00C41FCB">
                      <w:pPr>
                        <w:jc w:val="center"/>
                        <w:rPr>
                          <w:sz w:val="18"/>
                        </w:rPr>
                      </w:pPr>
                      <w:r w:rsidRPr="00C41FCB">
                        <w:rPr>
                          <w:sz w:val="18"/>
                        </w:rPr>
                        <w:t>podpis kierownika jednostki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 xml:space="preserve">Brzeziny, dn. </w:t>
      </w:r>
      <w:r w:rsidR="00A51DE8">
        <w:rPr>
          <w:rFonts w:cstheme="minorHAnsi"/>
          <w:sz w:val="24"/>
          <w:szCs w:val="24"/>
        </w:rPr>
        <w:t>06.</w:t>
      </w:r>
      <w:r w:rsidR="00D273BC">
        <w:rPr>
          <w:rFonts w:cstheme="minorHAnsi"/>
          <w:sz w:val="24"/>
          <w:szCs w:val="24"/>
        </w:rPr>
        <w:t>10</w:t>
      </w:r>
      <w:r w:rsidR="00A51DE8">
        <w:rPr>
          <w:rFonts w:cstheme="minorHAnsi"/>
          <w:sz w:val="24"/>
          <w:szCs w:val="24"/>
        </w:rPr>
        <w:t>.2023 r.</w:t>
      </w:r>
      <w:r w:rsidR="00A51DE8">
        <w:rPr>
          <w:rFonts w:cstheme="minorHAnsi"/>
          <w:sz w:val="24"/>
          <w:szCs w:val="24"/>
        </w:rPr>
        <w:tab/>
      </w:r>
      <w:r w:rsidR="00A51DE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                                    /-/ Joanna Kędzia-Kamińska</w:t>
      </w:r>
    </w:p>
    <w:p w14:paraId="3D4936B6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0372E84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7E17C2B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B7174AF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18ABBA6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CC86F4A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37C9102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89B6E7E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11EF38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43EAA72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ADA1AAA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6850AC4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C06605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C2ABD4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CEE20B9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FEAEAEC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AADCF6D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4A5365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C27734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0E8070B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D5102B7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560EDE1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BA32A4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A0CBE07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DD080EC" w14:textId="084AD381" w:rsidR="00D273BC" w:rsidRDefault="00D273BC" w:rsidP="00D273BC">
      <w:pPr>
        <w:pStyle w:val="Nagwek"/>
        <w:jc w:val="right"/>
      </w:pPr>
      <w:r>
        <w:lastRenderedPageBreak/>
        <w:t xml:space="preserve">Załącznik nr </w:t>
      </w:r>
      <w:r>
        <w:t>1</w:t>
      </w:r>
    </w:p>
    <w:p w14:paraId="64FA8832" w14:textId="0C70CBD7" w:rsidR="00D273BC" w:rsidRDefault="00D273BC" w:rsidP="00D273BC">
      <w:pPr>
        <w:pStyle w:val="Nagwek"/>
        <w:jc w:val="right"/>
      </w:pPr>
      <w:r>
        <w:t>Do zapytania ofertowego z dnia 06.10.2023 „Zakup i montaż drzwi”</w:t>
      </w:r>
    </w:p>
    <w:p w14:paraId="2BCFF194" w14:textId="77777777" w:rsidR="00D273BC" w:rsidRDefault="00D273BC" w:rsidP="00D273BC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271ACCE7" w14:textId="63A06DEA" w:rsidR="00D273BC" w:rsidRPr="000E0EB3" w:rsidRDefault="00D273BC" w:rsidP="00D273BC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0E0EB3">
        <w:rPr>
          <w:rFonts w:cstheme="minorHAnsi"/>
          <w:sz w:val="24"/>
          <w:szCs w:val="24"/>
          <w:u w:val="single"/>
        </w:rPr>
        <w:t>Opis stolarki</w:t>
      </w:r>
    </w:p>
    <w:p w14:paraId="19323A4B" w14:textId="4AA1714F" w:rsidR="00D273BC" w:rsidRDefault="00D273BC" w:rsidP="00D273BC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Konstrukcje aluminiowe</w:t>
      </w:r>
    </w:p>
    <w:p w14:paraId="3892C456" w14:textId="6995C21B" w:rsidR="00D273BC" w:rsidRDefault="00D273BC" w:rsidP="00D273BC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Całkowita powierzchnia: 2,9 m</w:t>
      </w:r>
      <w:r>
        <w:rPr>
          <w:rFonts w:cstheme="minorHAnsi"/>
          <w:sz w:val="24"/>
          <w:szCs w:val="24"/>
          <w:vertAlign w:val="superscript"/>
        </w:rPr>
        <w:t>2</w:t>
      </w:r>
    </w:p>
    <w:p w14:paraId="2C43595C" w14:textId="0F72A0AF" w:rsidR="00D273BC" w:rsidRDefault="00D273BC" w:rsidP="00D273BC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Całkowity obwód: 7,2 m</w:t>
      </w:r>
    </w:p>
    <w:p w14:paraId="6177C946" w14:textId="2921B9BE" w:rsidR="00D273BC" w:rsidRDefault="00D273BC" w:rsidP="00D273BC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Kolor profili: RAL 7016MAT</w:t>
      </w:r>
    </w:p>
    <w:p w14:paraId="53BF5735" w14:textId="776C4954" w:rsidR="00D273BC" w:rsidRDefault="00D273BC" w:rsidP="00D273BC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Kolor okuć: 7016MAT; szary; srebrny</w:t>
      </w:r>
    </w:p>
    <w:p w14:paraId="6C62F66F" w14:textId="711C1C2A" w:rsidR="00D273BC" w:rsidRDefault="00D273BC" w:rsidP="00D273BC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Szyby: 33.1/12/33.1</w:t>
      </w:r>
      <w:r w:rsidR="00E05B97">
        <w:rPr>
          <w:rFonts w:cstheme="minorHAnsi"/>
          <w:sz w:val="24"/>
          <w:szCs w:val="24"/>
        </w:rPr>
        <w:t xml:space="preserve"> O2/O2 K=1, 1;blacha ALU./OSB/blacha ALU</w:t>
      </w:r>
    </w:p>
    <w:p w14:paraId="3FE453ED" w14:textId="2EEEA7A5" w:rsidR="00E05B97" w:rsidRDefault="00E05B97" w:rsidP="00D273BC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Statyka: Norma: PN-EN 1991-1-3. PN-EN 1991-1-4. Strefa: 1. Teren: IV, Budynek: Z=10 m. </w:t>
      </w:r>
      <w:proofErr w:type="spellStart"/>
      <w:r>
        <w:rPr>
          <w:rFonts w:cstheme="minorHAnsi"/>
          <w:sz w:val="24"/>
          <w:szCs w:val="24"/>
        </w:rPr>
        <w:t>Pk</w:t>
      </w:r>
      <w:proofErr w:type="spellEnd"/>
      <w:r>
        <w:rPr>
          <w:rFonts w:cstheme="minorHAnsi"/>
          <w:sz w:val="24"/>
          <w:szCs w:val="24"/>
        </w:rPr>
        <w:t>: 363,0 N/m</w:t>
      </w:r>
      <w:r>
        <w:rPr>
          <w:rFonts w:cstheme="minorHAnsi"/>
          <w:sz w:val="24"/>
          <w:szCs w:val="24"/>
          <w:vertAlign w:val="superscript"/>
        </w:rPr>
        <w:t>2</w:t>
      </w:r>
    </w:p>
    <w:p w14:paraId="2DBA0291" w14:textId="77777777" w:rsidR="00E05B97" w:rsidRDefault="00E05B97" w:rsidP="00D273BC">
      <w:pPr>
        <w:spacing w:after="0" w:line="360" w:lineRule="auto"/>
        <w:rPr>
          <w:rFonts w:cstheme="minorHAnsi"/>
          <w:sz w:val="24"/>
          <w:szCs w:val="24"/>
        </w:rPr>
      </w:pPr>
    </w:p>
    <w:p w14:paraId="4C3488EA" w14:textId="299CFBF7" w:rsidR="00E05B97" w:rsidRPr="000E0EB3" w:rsidRDefault="00E05B97" w:rsidP="00D273BC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0E0EB3">
        <w:rPr>
          <w:rFonts w:cstheme="minorHAnsi"/>
          <w:sz w:val="24"/>
          <w:szCs w:val="24"/>
          <w:u w:val="single"/>
        </w:rPr>
        <w:t>Wymiary i specyfikacja drzwi</w:t>
      </w:r>
    </w:p>
    <w:p w14:paraId="388CFAFF" w14:textId="77777777" w:rsidR="00E05B97" w:rsidRDefault="00E05B97" w:rsidP="00D273BC">
      <w:pPr>
        <w:spacing w:after="0" w:line="360" w:lineRule="auto"/>
        <w:rPr>
          <w:rFonts w:cstheme="minorHAnsi"/>
          <w:sz w:val="24"/>
          <w:szCs w:val="24"/>
        </w:rPr>
      </w:pPr>
    </w:p>
    <w:p w14:paraId="136AC731" w14:textId="0C96FA0D" w:rsidR="00E05B97" w:rsidRPr="00E05B97" w:rsidRDefault="00E05B97" w:rsidP="00D273BC">
      <w:pPr>
        <w:spacing w:after="0" w:line="360" w:lineRule="auto"/>
        <w:rPr>
          <w:rFonts w:cstheme="minorHAnsi"/>
          <w:sz w:val="24"/>
          <w:szCs w:val="24"/>
        </w:rPr>
      </w:pPr>
      <w:r w:rsidRPr="00E05B97">
        <w:rPr>
          <w:rFonts w:cstheme="minorHAnsi"/>
          <w:sz w:val="24"/>
          <w:szCs w:val="24"/>
        </w:rPr>
        <w:lastRenderedPageBreak/>
        <w:drawing>
          <wp:inline distT="0" distB="0" distL="0" distR="0" wp14:anchorId="170385D7" wp14:editId="0C3FCEEE">
            <wp:extent cx="4171950" cy="4287528"/>
            <wp:effectExtent l="0" t="0" r="0" b="0"/>
            <wp:docPr id="1409217573" name="Obraz 1" descr="Obraz zawierający tekst, diagram, Rysunek techniczny, Pla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217573" name="Obraz 1" descr="Obraz zawierający tekst, diagram, Rysunek techniczny, Plan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9035" cy="433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5B97">
        <w:rPr>
          <w:rFonts w:cstheme="minorHAnsi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0C2E97C" wp14:editId="6E2657A6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3499718" cy="4343400"/>
            <wp:effectExtent l="0" t="0" r="5715" b="0"/>
            <wp:wrapTight wrapText="bothSides">
              <wp:wrapPolygon edited="0">
                <wp:start x="0" y="0"/>
                <wp:lineTo x="0" y="21505"/>
                <wp:lineTo x="21518" y="21505"/>
                <wp:lineTo x="21518" y="0"/>
                <wp:lineTo x="0" y="0"/>
              </wp:wrapPolygon>
            </wp:wrapTight>
            <wp:docPr id="1694365833" name="Obraz 1" descr="Obraz zawierający tekst, diagram, Rysunek techniczny, Pla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365833" name="Obraz 1" descr="Obraz zawierający tekst, diagram, Rysunek techniczny, Plan&#10;&#10;Opis wygenerowany automatyczni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718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5B97" w:rsidRPr="00E05B97" w:rsidSect="00FF4A56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8E8E" w14:textId="77777777" w:rsidR="00D81137" w:rsidRDefault="00D81137" w:rsidP="00544687">
      <w:pPr>
        <w:spacing w:after="0" w:line="240" w:lineRule="auto"/>
      </w:pPr>
      <w:r>
        <w:separator/>
      </w:r>
    </w:p>
  </w:endnote>
  <w:endnote w:type="continuationSeparator" w:id="0">
    <w:p w14:paraId="39E740D9" w14:textId="77777777" w:rsidR="00D81137" w:rsidRDefault="00D81137" w:rsidP="0054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Text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EED0" w14:textId="77777777" w:rsidR="00544687" w:rsidRPr="003B0911" w:rsidRDefault="003B0911" w:rsidP="003B0911">
    <w:pPr>
      <w:pStyle w:val="Stopka"/>
    </w:pPr>
    <w:r w:rsidRPr="003B0911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E704754" wp14:editId="346D562E">
          <wp:simplePos x="0" y="0"/>
          <wp:positionH relativeFrom="margin">
            <wp:align>center</wp:align>
          </wp:positionH>
          <wp:positionV relativeFrom="paragraph">
            <wp:posOffset>-345224</wp:posOffset>
          </wp:positionV>
          <wp:extent cx="7153275" cy="838200"/>
          <wp:effectExtent l="0" t="0" r="9525" b="0"/>
          <wp:wrapNone/>
          <wp:docPr id="42" name="Obraz 42" descr="C:\Users\48534\Desktop\stopka mdk b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8534\Desktop\stopka mdk bis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484" b="5104"/>
                  <a:stretch/>
                </pic:blipFill>
                <pic:spPr bwMode="auto">
                  <a:xfrm>
                    <a:off x="0" y="0"/>
                    <a:ext cx="71532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1C900" w14:textId="77777777" w:rsidR="00D81137" w:rsidRDefault="00D81137" w:rsidP="00544687">
      <w:pPr>
        <w:spacing w:after="0" w:line="240" w:lineRule="auto"/>
      </w:pPr>
      <w:r>
        <w:separator/>
      </w:r>
    </w:p>
  </w:footnote>
  <w:footnote w:type="continuationSeparator" w:id="0">
    <w:p w14:paraId="535BEDE9" w14:textId="77777777" w:rsidR="00D81137" w:rsidRDefault="00D81137" w:rsidP="00544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65E"/>
    <w:multiLevelType w:val="hybridMultilevel"/>
    <w:tmpl w:val="92B82196"/>
    <w:lvl w:ilvl="0" w:tplc="5286391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5E61"/>
    <w:multiLevelType w:val="hybridMultilevel"/>
    <w:tmpl w:val="63DEA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D55FC"/>
    <w:multiLevelType w:val="hybridMultilevel"/>
    <w:tmpl w:val="DD000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6345A"/>
    <w:multiLevelType w:val="hybridMultilevel"/>
    <w:tmpl w:val="754C4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51CE1"/>
    <w:multiLevelType w:val="hybridMultilevel"/>
    <w:tmpl w:val="32C88FB0"/>
    <w:lvl w:ilvl="0" w:tplc="5286391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71DBA"/>
    <w:multiLevelType w:val="hybridMultilevel"/>
    <w:tmpl w:val="4C56E57C"/>
    <w:lvl w:ilvl="0" w:tplc="5286391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B7B2A"/>
    <w:multiLevelType w:val="hybridMultilevel"/>
    <w:tmpl w:val="AAAAB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46D7B"/>
    <w:multiLevelType w:val="hybridMultilevel"/>
    <w:tmpl w:val="F2A8D2BE"/>
    <w:lvl w:ilvl="0" w:tplc="50E4C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B3872"/>
    <w:multiLevelType w:val="multilevel"/>
    <w:tmpl w:val="6E120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FF10C02"/>
    <w:multiLevelType w:val="hybridMultilevel"/>
    <w:tmpl w:val="C9FA1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4659F"/>
    <w:multiLevelType w:val="multilevel"/>
    <w:tmpl w:val="6E120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C6D194E"/>
    <w:multiLevelType w:val="hybridMultilevel"/>
    <w:tmpl w:val="F2E6F6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72B1A"/>
    <w:multiLevelType w:val="hybridMultilevel"/>
    <w:tmpl w:val="A314D858"/>
    <w:lvl w:ilvl="0" w:tplc="5286391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64C07"/>
    <w:multiLevelType w:val="hybridMultilevel"/>
    <w:tmpl w:val="32925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8745B"/>
    <w:multiLevelType w:val="hybridMultilevel"/>
    <w:tmpl w:val="150263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0860810">
    <w:abstractNumId w:val="6"/>
  </w:num>
  <w:num w:numId="2" w16cid:durableId="1367409292">
    <w:abstractNumId w:val="2"/>
  </w:num>
  <w:num w:numId="3" w16cid:durableId="820118001">
    <w:abstractNumId w:val="10"/>
  </w:num>
  <w:num w:numId="4" w16cid:durableId="1037242870">
    <w:abstractNumId w:val="7"/>
  </w:num>
  <w:num w:numId="5" w16cid:durableId="968976019">
    <w:abstractNumId w:val="4"/>
  </w:num>
  <w:num w:numId="6" w16cid:durableId="1703752165">
    <w:abstractNumId w:val="12"/>
  </w:num>
  <w:num w:numId="7" w16cid:durableId="277302914">
    <w:abstractNumId w:val="0"/>
  </w:num>
  <w:num w:numId="8" w16cid:durableId="2028944041">
    <w:abstractNumId w:val="5"/>
  </w:num>
  <w:num w:numId="9" w16cid:durableId="1594435951">
    <w:abstractNumId w:val="8"/>
  </w:num>
  <w:num w:numId="10" w16cid:durableId="1090467358">
    <w:abstractNumId w:val="13"/>
  </w:num>
  <w:num w:numId="11" w16cid:durableId="1632784000">
    <w:abstractNumId w:val="3"/>
  </w:num>
  <w:num w:numId="12" w16cid:durableId="51733907">
    <w:abstractNumId w:val="9"/>
  </w:num>
  <w:num w:numId="13" w16cid:durableId="1386635317">
    <w:abstractNumId w:val="11"/>
  </w:num>
  <w:num w:numId="14" w16cid:durableId="1581981069">
    <w:abstractNumId w:val="14"/>
  </w:num>
  <w:num w:numId="15" w16cid:durableId="1200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87"/>
    <w:rsid w:val="00006634"/>
    <w:rsid w:val="00015D4B"/>
    <w:rsid w:val="00047D4D"/>
    <w:rsid w:val="00080011"/>
    <w:rsid w:val="000C15DF"/>
    <w:rsid w:val="000E0EB3"/>
    <w:rsid w:val="000F1352"/>
    <w:rsid w:val="001173DE"/>
    <w:rsid w:val="00130789"/>
    <w:rsid w:val="001747FF"/>
    <w:rsid w:val="001B03EC"/>
    <w:rsid w:val="001D0E03"/>
    <w:rsid w:val="001D2E38"/>
    <w:rsid w:val="00232769"/>
    <w:rsid w:val="00251C71"/>
    <w:rsid w:val="00262CBB"/>
    <w:rsid w:val="002916B1"/>
    <w:rsid w:val="002E65E9"/>
    <w:rsid w:val="002E6A8D"/>
    <w:rsid w:val="00313DF5"/>
    <w:rsid w:val="00320B7F"/>
    <w:rsid w:val="0032482F"/>
    <w:rsid w:val="003666F4"/>
    <w:rsid w:val="003775A6"/>
    <w:rsid w:val="003776B5"/>
    <w:rsid w:val="003A06D4"/>
    <w:rsid w:val="003B0911"/>
    <w:rsid w:val="003C4816"/>
    <w:rsid w:val="003C65EA"/>
    <w:rsid w:val="003F0797"/>
    <w:rsid w:val="004C16D9"/>
    <w:rsid w:val="00544687"/>
    <w:rsid w:val="005938A4"/>
    <w:rsid w:val="00633361"/>
    <w:rsid w:val="0063484E"/>
    <w:rsid w:val="0064260B"/>
    <w:rsid w:val="00671426"/>
    <w:rsid w:val="006D0E22"/>
    <w:rsid w:val="0073783A"/>
    <w:rsid w:val="007A553B"/>
    <w:rsid w:val="007B17E1"/>
    <w:rsid w:val="007B7261"/>
    <w:rsid w:val="00886D01"/>
    <w:rsid w:val="00900288"/>
    <w:rsid w:val="009028DA"/>
    <w:rsid w:val="009302F3"/>
    <w:rsid w:val="00961780"/>
    <w:rsid w:val="00A51DE8"/>
    <w:rsid w:val="00A96FC8"/>
    <w:rsid w:val="00AC38EB"/>
    <w:rsid w:val="00AF36F2"/>
    <w:rsid w:val="00B57155"/>
    <w:rsid w:val="00BD0316"/>
    <w:rsid w:val="00BD2F91"/>
    <w:rsid w:val="00BE7F0E"/>
    <w:rsid w:val="00C06148"/>
    <w:rsid w:val="00C1388F"/>
    <w:rsid w:val="00C24F1E"/>
    <w:rsid w:val="00C41FCB"/>
    <w:rsid w:val="00C83783"/>
    <w:rsid w:val="00C85473"/>
    <w:rsid w:val="00D273BC"/>
    <w:rsid w:val="00D36F28"/>
    <w:rsid w:val="00D541F6"/>
    <w:rsid w:val="00D80F09"/>
    <w:rsid w:val="00D81137"/>
    <w:rsid w:val="00DE57E8"/>
    <w:rsid w:val="00E0044D"/>
    <w:rsid w:val="00E05B97"/>
    <w:rsid w:val="00E825FC"/>
    <w:rsid w:val="00EB260D"/>
    <w:rsid w:val="00FE2728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A6D98"/>
  <w15:chartTrackingRefBased/>
  <w15:docId w15:val="{CB0D8743-0B8E-44AD-B269-C4CD2246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6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87"/>
  </w:style>
  <w:style w:type="paragraph" w:styleId="Stopka">
    <w:name w:val="footer"/>
    <w:basedOn w:val="Normalny"/>
    <w:link w:val="StopkaZnak"/>
    <w:uiPriority w:val="99"/>
    <w:unhideWhenUsed/>
    <w:rsid w:val="0054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87"/>
  </w:style>
  <w:style w:type="paragraph" w:styleId="Tekstdymka">
    <w:name w:val="Balloon Text"/>
    <w:basedOn w:val="Normalny"/>
    <w:link w:val="TekstdymkaZnak"/>
    <w:uiPriority w:val="99"/>
    <w:semiHidden/>
    <w:unhideWhenUsed/>
    <w:rsid w:val="00544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68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066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5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5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5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F135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484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27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ontakt@cpik-brzeziny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48534012957</dc:creator>
  <cp:keywords/>
  <dc:description/>
  <cp:lastModifiedBy>Joanna Kędzia-Kamińska</cp:lastModifiedBy>
  <cp:revision>3</cp:revision>
  <cp:lastPrinted>2022-11-03T13:06:00Z</cp:lastPrinted>
  <dcterms:created xsi:type="dcterms:W3CDTF">2023-10-06T10:16:00Z</dcterms:created>
  <dcterms:modified xsi:type="dcterms:W3CDTF">2023-10-06T10:17:00Z</dcterms:modified>
</cp:coreProperties>
</file>